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A8" w:rsidRDefault="00F930A8" w:rsidP="00F930A8">
      <w:pPr>
        <w:spacing w:line="240" w:lineRule="auto"/>
        <w:ind w:left="-540"/>
        <w:jc w:val="center"/>
        <w:rPr>
          <w:rFonts w:ascii="Book Antiqua" w:hAnsi="Book Antiqua"/>
          <w:b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-3175</wp:posOffset>
            </wp:positionV>
            <wp:extent cx="762000" cy="733425"/>
            <wp:effectExtent l="0" t="0" r="0" b="952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b/>
        </w:rPr>
        <w:t xml:space="preserve">       Republica Moldova                                                Республика Молдова                                                   Consiliul Raional                                                  Районный Совет                                                                         Cantemir                                                            Кантемир</w:t>
      </w:r>
    </w:p>
    <w:p w:rsidR="00F930A8" w:rsidRDefault="00F930A8" w:rsidP="00F930A8">
      <w:pPr>
        <w:spacing w:line="240" w:lineRule="auto"/>
        <w:jc w:val="center"/>
        <w:outlineLvl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</w:t>
      </w:r>
    </w:p>
    <w:p w:rsidR="00F930A8" w:rsidRDefault="00F930A8" w:rsidP="00D853D6">
      <w:pPr>
        <w:spacing w:line="240" w:lineRule="auto"/>
        <w:outlineLvl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</w:t>
      </w:r>
      <w:r w:rsidR="00D853D6">
        <w:rPr>
          <w:rFonts w:ascii="Book Antiqua" w:hAnsi="Book Antiqua"/>
          <w:b/>
        </w:rPr>
        <w:t xml:space="preserve">                        </w:t>
      </w:r>
      <w:r>
        <w:rPr>
          <w:rFonts w:ascii="Book Antiqua" w:hAnsi="Book Antiqua"/>
          <w:b/>
        </w:rPr>
        <w:t xml:space="preserve">  D E C I Z I E  </w:t>
      </w:r>
      <w:r w:rsidR="00D853D6">
        <w:rPr>
          <w:rFonts w:ascii="Book Antiqua" w:hAnsi="Book Antiqua"/>
          <w:b/>
        </w:rPr>
        <w:t xml:space="preserve">                   </w:t>
      </w:r>
      <w:r>
        <w:rPr>
          <w:rFonts w:ascii="Book Antiqua" w:hAnsi="Book Antiqua"/>
          <w:b/>
        </w:rPr>
        <w:t xml:space="preserve">  </w:t>
      </w:r>
      <w:r w:rsidRPr="000E4498">
        <w:rPr>
          <w:rFonts w:ascii="Book Antiqua" w:hAnsi="Book Antiqua"/>
        </w:rPr>
        <w:t>PROIECT</w:t>
      </w:r>
      <w:r w:rsidR="00011574">
        <w:rPr>
          <w:rFonts w:ascii="Book Antiqua" w:hAnsi="Book Antiqua"/>
          <w:b/>
        </w:rPr>
        <w:t xml:space="preserve">                               </w:t>
      </w:r>
      <w:r w:rsidR="00D853D6">
        <w:rPr>
          <w:rFonts w:ascii="Book Antiqua" w:hAnsi="Book Antiqua"/>
          <w:b/>
        </w:rPr>
        <w:t xml:space="preserve">                      </w:t>
      </w:r>
      <w:r w:rsidR="00011574">
        <w:rPr>
          <w:rFonts w:ascii="Book Antiqua" w:hAnsi="Book Antiqua"/>
          <w:b/>
        </w:rPr>
        <w:t xml:space="preserve">                      </w:t>
      </w:r>
      <w:r>
        <w:rPr>
          <w:rFonts w:ascii="Book Antiqua" w:hAnsi="Book Antiqua"/>
          <w:b/>
        </w:rPr>
        <w:t xml:space="preserve">          nr.0</w:t>
      </w:r>
      <w:r w:rsidR="00D853D6">
        <w:rPr>
          <w:rFonts w:ascii="Book Antiqua" w:hAnsi="Book Antiqua"/>
          <w:b/>
        </w:rPr>
        <w:t>1</w:t>
      </w:r>
      <w:r>
        <w:rPr>
          <w:rFonts w:ascii="Book Antiqua" w:hAnsi="Book Antiqua"/>
          <w:b/>
        </w:rPr>
        <w:t>/   -XXVII</w:t>
      </w:r>
      <w:r>
        <w:rPr>
          <w:rFonts w:ascii="Book Antiqua" w:hAnsi="Book Antiqua"/>
          <w:b/>
        </w:rPr>
        <w:tab/>
        <w:t xml:space="preserve">  </w:t>
      </w:r>
      <w:r w:rsidR="00011574">
        <w:rPr>
          <w:rFonts w:ascii="Book Antiqua" w:hAnsi="Book Antiqua"/>
          <w:b/>
        </w:rPr>
        <w:t xml:space="preserve">                           </w:t>
      </w:r>
      <w:r w:rsidR="00D853D6">
        <w:rPr>
          <w:rFonts w:ascii="Book Antiqua" w:hAnsi="Book Antiqua"/>
          <w:b/>
        </w:rPr>
        <w:t xml:space="preserve">                                         </w:t>
      </w:r>
      <w:r w:rsidR="00011574">
        <w:rPr>
          <w:rFonts w:ascii="Book Antiqua" w:hAnsi="Book Antiqua"/>
          <w:b/>
        </w:rPr>
        <w:t xml:space="preserve">                      </w:t>
      </w:r>
      <w:r>
        <w:rPr>
          <w:rFonts w:ascii="Book Antiqua" w:hAnsi="Book Antiqua"/>
          <w:b/>
        </w:rPr>
        <w:t xml:space="preserve"> din </w:t>
      </w:r>
      <w:r w:rsidR="00D853D6">
        <w:rPr>
          <w:rFonts w:ascii="Book Antiqua" w:hAnsi="Book Antiqua"/>
          <w:b/>
        </w:rPr>
        <w:t>24</w:t>
      </w:r>
      <w:r>
        <w:rPr>
          <w:rFonts w:ascii="Book Antiqua" w:hAnsi="Book Antiqua"/>
          <w:b/>
        </w:rPr>
        <w:t>.0</w:t>
      </w:r>
      <w:r w:rsidR="00D853D6">
        <w:rPr>
          <w:rFonts w:ascii="Book Antiqua" w:hAnsi="Book Antiqua"/>
          <w:b/>
        </w:rPr>
        <w:t>3</w:t>
      </w:r>
      <w:r>
        <w:rPr>
          <w:rFonts w:ascii="Book Antiqua" w:hAnsi="Book Antiqua"/>
          <w:b/>
        </w:rPr>
        <w:t>.202</w:t>
      </w:r>
      <w:r w:rsidR="00D853D6">
        <w:rPr>
          <w:rFonts w:ascii="Book Antiqua" w:hAnsi="Book Antiqua"/>
          <w:b/>
        </w:rPr>
        <w:t>2</w:t>
      </w:r>
    </w:p>
    <w:p w:rsidR="00F930A8" w:rsidRDefault="00F930A8" w:rsidP="00F930A8">
      <w:pPr>
        <w:spacing w:line="240" w:lineRule="auto"/>
        <w:jc w:val="both"/>
        <w:outlineLvl w:val="0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                or. Cantemir</w:t>
      </w:r>
    </w:p>
    <w:p w:rsidR="006E57D9" w:rsidRPr="006707A4" w:rsidRDefault="00F930A8" w:rsidP="00D853D6">
      <w:pPr>
        <w:tabs>
          <w:tab w:val="left" w:pos="8175"/>
        </w:tabs>
        <w:spacing w:line="240" w:lineRule="auto"/>
        <w:rPr>
          <w:rFonts w:ascii="Book Antiqua" w:hAnsi="Book Antiqua"/>
        </w:rPr>
      </w:pPr>
      <w:r w:rsidRPr="006707A4">
        <w:rPr>
          <w:rFonts w:ascii="Book Antiqua" w:hAnsi="Book Antiqua"/>
        </w:rPr>
        <w:t xml:space="preserve">Cu privire la </w:t>
      </w:r>
      <w:r w:rsidR="00510491" w:rsidRPr="006707A4">
        <w:rPr>
          <w:rFonts w:ascii="Book Antiqua" w:hAnsi="Book Antiqua"/>
        </w:rPr>
        <w:t xml:space="preserve">modificarea </w:t>
      </w:r>
      <w:r w:rsidR="00510491" w:rsidRPr="006707A4">
        <w:rPr>
          <w:rFonts w:ascii="Cambria" w:hAnsi="Cambria" w:cs="Cambria"/>
        </w:rPr>
        <w:t>ș</w:t>
      </w:r>
      <w:r w:rsidR="00510491" w:rsidRPr="006707A4">
        <w:rPr>
          <w:rFonts w:ascii="Book Antiqua" w:hAnsi="Book Antiqua"/>
        </w:rPr>
        <w:t xml:space="preserve">i </w:t>
      </w:r>
      <w:r w:rsidR="006E57D9" w:rsidRPr="006707A4">
        <w:rPr>
          <w:rFonts w:ascii="Book Antiqua" w:hAnsi="Book Antiqua"/>
        </w:rPr>
        <w:t>completarea deciziei nr. 08/</w:t>
      </w:r>
      <w:r w:rsidR="009838D5" w:rsidRPr="006707A4">
        <w:rPr>
          <w:rFonts w:ascii="Book Antiqua" w:hAnsi="Book Antiqua"/>
        </w:rPr>
        <w:t>23</w:t>
      </w:r>
      <w:r w:rsidR="006E57D9" w:rsidRPr="006707A4">
        <w:rPr>
          <w:rFonts w:ascii="Book Antiqua" w:hAnsi="Book Antiqua"/>
        </w:rPr>
        <w:t xml:space="preserve">-XXVI                                                                                                                                  din 07.12.2017 ,,Cu privire la aprobarea Planului                                                                                                         local anticorupţie pentru anii 2018-2020                                                                                                      al administraţiei publice locale de nivelul II Cantemir,, </w:t>
      </w:r>
    </w:p>
    <w:p w:rsidR="00F930A8" w:rsidRDefault="00F930A8" w:rsidP="000E4498">
      <w:pPr>
        <w:spacing w:line="24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În temeiul art. 43 (2)  din Legea privind  administraţia publică locală nr. 436-XVI din 28.12.2006, </w:t>
      </w:r>
      <w:r w:rsidRPr="006707A4">
        <w:rPr>
          <w:rFonts w:ascii="Book Antiqua" w:hAnsi="Book Antiqua"/>
        </w:rPr>
        <w:t xml:space="preserve">Legea </w:t>
      </w:r>
      <w:r w:rsidRPr="00F930A8">
        <w:rPr>
          <w:rFonts w:ascii="Book Antiqua" w:hAnsi="Book Antiqua"/>
        </w:rPr>
        <w:t>integrită</w:t>
      </w:r>
      <w:r w:rsidRPr="006707A4">
        <w:rPr>
          <w:rFonts w:ascii="Cambria" w:hAnsi="Cambria" w:cs="Cambria"/>
        </w:rPr>
        <w:t>ț</w:t>
      </w:r>
      <w:r w:rsidRPr="00F930A8">
        <w:rPr>
          <w:rFonts w:ascii="Book Antiqua" w:hAnsi="Book Antiqua"/>
        </w:rPr>
        <w:t>ii nr.82/2017,</w:t>
      </w:r>
      <w:r w:rsidR="006E57D9">
        <w:rPr>
          <w:rFonts w:ascii="Book Antiqua" w:hAnsi="Book Antiqua"/>
        </w:rPr>
        <w:t xml:space="preserve"> </w:t>
      </w:r>
      <w:r w:rsidR="006E57D9" w:rsidRPr="006E57D9">
        <w:rPr>
          <w:rFonts w:ascii="Book Antiqua" w:hAnsi="Book Antiqua"/>
        </w:rPr>
        <w:t xml:space="preserve"> </w:t>
      </w:r>
      <w:r w:rsidR="00D853D6">
        <w:rPr>
          <w:rFonts w:ascii="Book Antiqua" w:hAnsi="Book Antiqua"/>
        </w:rPr>
        <w:t>Pilonului</w:t>
      </w:r>
      <w:r w:rsidR="00D853D6" w:rsidRPr="00D853D6">
        <w:rPr>
          <w:rFonts w:ascii="Book Antiqua" w:hAnsi="Book Antiqua"/>
        </w:rPr>
        <w:t xml:space="preserve"> II. </w:t>
      </w:r>
      <w:bookmarkStart w:id="0" w:name="_Hlk531783915"/>
      <w:r w:rsidR="00D853D6" w:rsidRPr="00D853D6">
        <w:rPr>
          <w:rFonts w:ascii="Book Antiqua" w:hAnsi="Book Antiqua"/>
        </w:rPr>
        <w:t>G</w:t>
      </w:r>
      <w:r w:rsidR="00D853D6">
        <w:rPr>
          <w:rFonts w:ascii="Book Antiqua" w:hAnsi="Book Antiqua"/>
        </w:rPr>
        <w:t>uvernul</w:t>
      </w:r>
      <w:r w:rsidR="00D853D6" w:rsidRPr="00D853D6">
        <w:rPr>
          <w:rFonts w:ascii="Book Antiqua" w:hAnsi="Book Antiqua"/>
        </w:rPr>
        <w:t xml:space="preserve">, </w:t>
      </w:r>
      <w:r w:rsidR="00D853D6">
        <w:rPr>
          <w:rFonts w:ascii="Book Antiqua" w:hAnsi="Book Antiqua"/>
        </w:rPr>
        <w:t xml:space="preserve">sectorul public </w:t>
      </w:r>
      <w:r w:rsidR="00D853D6" w:rsidRPr="006707A4">
        <w:rPr>
          <w:rFonts w:ascii="Cambria" w:hAnsi="Cambria" w:cs="Cambria"/>
        </w:rPr>
        <w:t>ș</w:t>
      </w:r>
      <w:r w:rsidR="00D853D6" w:rsidRPr="006707A4">
        <w:rPr>
          <w:rFonts w:ascii="Book Antiqua" w:hAnsi="Book Antiqua"/>
        </w:rPr>
        <w:t>i administra</w:t>
      </w:r>
      <w:r w:rsidR="00D853D6" w:rsidRPr="006707A4">
        <w:rPr>
          <w:rFonts w:ascii="Cambria" w:hAnsi="Cambria" w:cs="Cambria"/>
        </w:rPr>
        <w:t>ț</w:t>
      </w:r>
      <w:r w:rsidR="00D853D6" w:rsidRPr="006707A4">
        <w:rPr>
          <w:rFonts w:ascii="Book Antiqua" w:hAnsi="Book Antiqua"/>
        </w:rPr>
        <w:t>ia public</w:t>
      </w:r>
      <w:r w:rsidR="00D853D6" w:rsidRPr="006707A4">
        <w:rPr>
          <w:rFonts w:ascii="Book Antiqua" w:hAnsi="Book Antiqua" w:cs="Book Antiqua"/>
        </w:rPr>
        <w:t>ă</w:t>
      </w:r>
      <w:r w:rsidR="00D853D6" w:rsidRPr="006707A4">
        <w:rPr>
          <w:rFonts w:ascii="Book Antiqua" w:hAnsi="Book Antiqua"/>
        </w:rPr>
        <w:t xml:space="preserve"> locală </w:t>
      </w:r>
      <w:r w:rsidR="00D853D6" w:rsidRPr="00D853D6">
        <w:rPr>
          <w:rFonts w:ascii="Book Antiqua" w:hAnsi="Book Antiqua"/>
        </w:rPr>
        <w:t>din</w:t>
      </w:r>
      <w:r w:rsidR="00D853D6" w:rsidRPr="006707A4">
        <w:rPr>
          <w:rFonts w:ascii="Book Antiqua" w:hAnsi="Book Antiqua"/>
        </w:rPr>
        <w:t xml:space="preserve"> </w:t>
      </w:r>
      <w:bookmarkEnd w:id="0"/>
      <w:r w:rsidR="006E57D9">
        <w:rPr>
          <w:rFonts w:ascii="Book Antiqua" w:hAnsi="Book Antiqua"/>
        </w:rPr>
        <w:t>Hotărîr</w:t>
      </w:r>
      <w:r w:rsidR="00D853D6">
        <w:rPr>
          <w:rFonts w:ascii="Book Antiqua" w:hAnsi="Book Antiqua"/>
        </w:rPr>
        <w:t>ea</w:t>
      </w:r>
      <w:r w:rsidR="006E57D9">
        <w:rPr>
          <w:rFonts w:ascii="Book Antiqua" w:hAnsi="Book Antiqua"/>
        </w:rPr>
        <w:t xml:space="preserve"> Parlamentului n</w:t>
      </w:r>
      <w:r w:rsidR="006E57D9" w:rsidRPr="006E57D9">
        <w:rPr>
          <w:rFonts w:ascii="Book Antiqua" w:hAnsi="Book Antiqua"/>
        </w:rPr>
        <w:t>r. 241 din 24-12-2021 privind modificarea Hotărârii Parlamentului nr. 56/2017 pentru aprobarea Strategiei</w:t>
      </w:r>
      <w:r w:rsidR="008341DE">
        <w:rPr>
          <w:rFonts w:ascii="Book Antiqua" w:hAnsi="Book Antiqua"/>
        </w:rPr>
        <w:t xml:space="preserve"> </w:t>
      </w:r>
      <w:r w:rsidR="006E57D9" w:rsidRPr="006E57D9">
        <w:rPr>
          <w:rFonts w:ascii="Book Antiqua" w:hAnsi="Book Antiqua"/>
        </w:rPr>
        <w:t>na</w:t>
      </w:r>
      <w:r w:rsidR="006E57D9" w:rsidRPr="006707A4">
        <w:rPr>
          <w:rFonts w:ascii="Cambria" w:hAnsi="Cambria" w:cs="Cambria"/>
        </w:rPr>
        <w:t>ț</w:t>
      </w:r>
      <w:r w:rsidR="006E57D9" w:rsidRPr="006E57D9">
        <w:rPr>
          <w:rFonts w:ascii="Book Antiqua" w:hAnsi="Book Antiqua"/>
        </w:rPr>
        <w:t xml:space="preserve">ionale de integritate </w:t>
      </w:r>
      <w:r w:rsidR="006E57D9" w:rsidRPr="006707A4">
        <w:rPr>
          <w:rFonts w:ascii="Cambria" w:hAnsi="Cambria" w:cs="Cambria"/>
        </w:rPr>
        <w:t>ș</w:t>
      </w:r>
      <w:r w:rsidR="006E57D9" w:rsidRPr="006E57D9">
        <w:rPr>
          <w:rFonts w:ascii="Book Antiqua" w:hAnsi="Book Antiqua"/>
        </w:rPr>
        <w:t>i anticorup</w:t>
      </w:r>
      <w:r w:rsidR="006E57D9" w:rsidRPr="006707A4">
        <w:rPr>
          <w:rFonts w:ascii="Cambria" w:hAnsi="Cambria" w:cs="Cambria"/>
        </w:rPr>
        <w:t>ț</w:t>
      </w:r>
      <w:r w:rsidR="006E57D9" w:rsidRPr="006E57D9">
        <w:rPr>
          <w:rFonts w:ascii="Book Antiqua" w:hAnsi="Book Antiqua"/>
        </w:rPr>
        <w:t xml:space="preserve">iepentru anii 2017–2020, </w:t>
      </w:r>
      <w:r w:rsidRPr="00F930A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avizul comisiei consultative de specialitate drept, disciplină şi culte, Consiliul Raional </w:t>
      </w:r>
    </w:p>
    <w:p w:rsidR="00F930A8" w:rsidRDefault="00F930A8" w:rsidP="000E4498">
      <w:pPr>
        <w:spacing w:line="240" w:lineRule="auto"/>
        <w:ind w:right="-72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D E C I D E :</w:t>
      </w:r>
    </w:p>
    <w:p w:rsidR="008341DE" w:rsidRDefault="00F930A8" w:rsidP="000E4498">
      <w:pPr>
        <w:spacing w:line="240" w:lineRule="auto"/>
        <w:ind w:left="-90" w:right="-720"/>
        <w:rPr>
          <w:rFonts w:ascii="Book Antiqua" w:hAnsi="Book Antiqua"/>
        </w:rPr>
      </w:pPr>
      <w:r>
        <w:rPr>
          <w:rFonts w:ascii="Book Antiqua" w:hAnsi="Book Antiqua"/>
        </w:rPr>
        <w:t>01.</w:t>
      </w:r>
      <w:r w:rsidR="008341DE">
        <w:rPr>
          <w:rFonts w:ascii="Book Antiqua" w:hAnsi="Book Antiqua"/>
        </w:rPr>
        <w:t xml:space="preserve">Se ia act de nota privind </w:t>
      </w:r>
      <w:r w:rsidR="008341DE" w:rsidRPr="006707A4">
        <w:rPr>
          <w:rFonts w:ascii="Book Antiqua" w:hAnsi="Book Antiqua"/>
        </w:rPr>
        <w:t xml:space="preserve">modificarea </w:t>
      </w:r>
      <w:r w:rsidR="008341DE" w:rsidRPr="006707A4">
        <w:rPr>
          <w:rFonts w:ascii="Cambria" w:hAnsi="Cambria" w:cs="Cambria"/>
        </w:rPr>
        <w:t>ș</w:t>
      </w:r>
      <w:r w:rsidR="008341DE" w:rsidRPr="006707A4">
        <w:rPr>
          <w:rFonts w:ascii="Book Antiqua" w:hAnsi="Book Antiqua"/>
        </w:rPr>
        <w:t>i completarea decizia nr. 08/23-XXVI din 07.12.2017 ,, Cu privire la aprobarea Planului local anticorup</w:t>
      </w:r>
      <w:r w:rsidR="008341DE" w:rsidRPr="006707A4">
        <w:rPr>
          <w:rFonts w:ascii="Cambria" w:hAnsi="Cambria" w:cs="Cambria"/>
        </w:rPr>
        <w:t>ț</w:t>
      </w:r>
      <w:r w:rsidR="008341DE" w:rsidRPr="006707A4">
        <w:rPr>
          <w:rFonts w:ascii="Book Antiqua" w:hAnsi="Book Antiqua"/>
        </w:rPr>
        <w:t xml:space="preserve">ie pentru anii 2018-2020 al administraţiei publice locale de nivelul II Cantemir,, , </w:t>
      </w:r>
      <w:r w:rsidR="00D853D6" w:rsidRPr="006707A4">
        <w:rPr>
          <w:rFonts w:ascii="Book Antiqua" w:hAnsi="Book Antiqua"/>
        </w:rPr>
        <w:t xml:space="preserve">se </w:t>
      </w:r>
      <w:r w:rsidR="008341DE" w:rsidRPr="006707A4">
        <w:rPr>
          <w:rFonts w:ascii="Book Antiqua" w:hAnsi="Book Antiqua"/>
        </w:rPr>
        <w:t>anex</w:t>
      </w:r>
      <w:r w:rsidR="00D853D6" w:rsidRPr="006707A4">
        <w:rPr>
          <w:rFonts w:ascii="Book Antiqua" w:hAnsi="Book Antiqua"/>
        </w:rPr>
        <w:t>e</w:t>
      </w:r>
      <w:r w:rsidR="008341DE" w:rsidRPr="006707A4">
        <w:rPr>
          <w:rFonts w:ascii="Book Antiqua" w:hAnsi="Book Antiqua"/>
        </w:rPr>
        <w:t>a</w:t>
      </w:r>
      <w:r w:rsidR="00D853D6" w:rsidRPr="006707A4">
        <w:rPr>
          <w:rFonts w:ascii="Book Antiqua" w:hAnsi="Book Antiqua"/>
        </w:rPr>
        <w:t>ză.</w:t>
      </w:r>
      <w:r w:rsidR="008341DE" w:rsidRPr="006707A4">
        <w:rPr>
          <w:rFonts w:ascii="Book Antiqua" w:hAnsi="Book Antiqua"/>
        </w:rPr>
        <w:t xml:space="preserve"> </w:t>
      </w:r>
    </w:p>
    <w:p w:rsidR="008341DE" w:rsidRPr="006707A4" w:rsidRDefault="008341DE" w:rsidP="00011574">
      <w:pPr>
        <w:spacing w:line="240" w:lineRule="auto"/>
        <w:ind w:left="-90" w:right="-720"/>
        <w:rPr>
          <w:rFonts w:ascii="Book Antiqua" w:hAnsi="Book Antiqua"/>
        </w:rPr>
      </w:pPr>
      <w:r>
        <w:rPr>
          <w:rFonts w:ascii="Book Antiqua" w:hAnsi="Book Antiqua"/>
        </w:rPr>
        <w:t>02.</w:t>
      </w:r>
      <w:r w:rsidR="00F930A8">
        <w:rPr>
          <w:rFonts w:ascii="Book Antiqua" w:hAnsi="Book Antiqua"/>
        </w:rPr>
        <w:t xml:space="preserve">Se </w:t>
      </w:r>
      <w:r w:rsidR="009838D5">
        <w:rPr>
          <w:rFonts w:ascii="Book Antiqua" w:hAnsi="Book Antiqua"/>
        </w:rPr>
        <w:t xml:space="preserve">modifică </w:t>
      </w:r>
      <w:r w:rsidR="009838D5" w:rsidRPr="006707A4">
        <w:rPr>
          <w:rFonts w:ascii="Cambria" w:hAnsi="Cambria" w:cs="Cambria"/>
        </w:rPr>
        <w:t>ș</w:t>
      </w:r>
      <w:r w:rsidR="009838D5" w:rsidRPr="006707A4">
        <w:rPr>
          <w:rFonts w:ascii="Book Antiqua" w:hAnsi="Book Antiqua"/>
        </w:rPr>
        <w:t>i se completează</w:t>
      </w:r>
      <w:r w:rsidR="009838D5">
        <w:rPr>
          <w:rFonts w:ascii="Book Antiqua" w:hAnsi="Book Antiqua"/>
        </w:rPr>
        <w:t xml:space="preserve"> </w:t>
      </w:r>
      <w:r w:rsidR="009838D5" w:rsidRPr="006707A4">
        <w:rPr>
          <w:rFonts w:ascii="Book Antiqua" w:hAnsi="Book Antiqua"/>
        </w:rPr>
        <w:t xml:space="preserve">decizia nr. 08/23-XXVI din 07.12.2017 ,, Cu privire la </w:t>
      </w:r>
      <w:r w:rsidR="00F930A8" w:rsidRPr="006707A4">
        <w:rPr>
          <w:rFonts w:ascii="Book Antiqua" w:hAnsi="Book Antiqua"/>
        </w:rPr>
        <w:t>aprobarea Planului local anticorup</w:t>
      </w:r>
      <w:r w:rsidR="00F930A8" w:rsidRPr="006707A4">
        <w:rPr>
          <w:rFonts w:ascii="Cambria" w:hAnsi="Cambria" w:cs="Cambria"/>
        </w:rPr>
        <w:t>ț</w:t>
      </w:r>
      <w:r w:rsidR="00F930A8" w:rsidRPr="006707A4">
        <w:rPr>
          <w:rFonts w:ascii="Book Antiqua" w:hAnsi="Book Antiqua"/>
        </w:rPr>
        <w:t>ie pentru anii 201</w:t>
      </w:r>
      <w:r w:rsidR="009838D5" w:rsidRPr="006707A4">
        <w:rPr>
          <w:rFonts w:ascii="Book Antiqua" w:hAnsi="Book Antiqua"/>
        </w:rPr>
        <w:t>8</w:t>
      </w:r>
      <w:r w:rsidR="00F930A8" w:rsidRPr="006707A4">
        <w:rPr>
          <w:rFonts w:ascii="Book Antiqua" w:hAnsi="Book Antiqua"/>
        </w:rPr>
        <w:t>-202</w:t>
      </w:r>
      <w:r w:rsidR="009838D5" w:rsidRPr="006707A4">
        <w:rPr>
          <w:rFonts w:ascii="Book Antiqua" w:hAnsi="Book Antiqua"/>
        </w:rPr>
        <w:t>0</w:t>
      </w:r>
      <w:r w:rsidR="00F930A8" w:rsidRPr="006707A4">
        <w:rPr>
          <w:rFonts w:ascii="Book Antiqua" w:hAnsi="Book Antiqua"/>
        </w:rPr>
        <w:t xml:space="preserve"> al </w:t>
      </w:r>
      <w:r w:rsidR="009838D5" w:rsidRPr="006707A4">
        <w:rPr>
          <w:rFonts w:ascii="Book Antiqua" w:hAnsi="Book Antiqua"/>
        </w:rPr>
        <w:t xml:space="preserve">administraţiei publice locale de nivelul II Cantemir,, </w:t>
      </w:r>
      <w:r w:rsidRPr="006707A4">
        <w:rPr>
          <w:rFonts w:ascii="Book Antiqua" w:hAnsi="Book Antiqua"/>
        </w:rPr>
        <w:t>, după cum urmează:</w:t>
      </w:r>
    </w:p>
    <w:p w:rsidR="00ED1265" w:rsidRPr="006707A4" w:rsidRDefault="00D853D6" w:rsidP="00011574">
      <w:pPr>
        <w:spacing w:line="240" w:lineRule="auto"/>
        <w:ind w:left="-90" w:right="-720"/>
        <w:rPr>
          <w:rFonts w:ascii="Book Antiqua" w:hAnsi="Book Antiqua"/>
        </w:rPr>
      </w:pPr>
      <w:r w:rsidRPr="006707A4">
        <w:rPr>
          <w:rFonts w:ascii="Book Antiqua" w:hAnsi="Book Antiqua"/>
        </w:rPr>
        <w:t xml:space="preserve">02.1 </w:t>
      </w:r>
      <w:r w:rsidR="008341DE" w:rsidRPr="006707A4">
        <w:rPr>
          <w:rFonts w:ascii="Book Antiqua" w:hAnsi="Book Antiqua"/>
        </w:rPr>
        <w:t xml:space="preserve">În cuprinsul deciziei, inclusiv în titlu, în anexa nr. 1 </w:t>
      </w:r>
      <w:r w:rsidR="008341DE" w:rsidRPr="006707A4">
        <w:rPr>
          <w:rFonts w:ascii="Cambria" w:hAnsi="Cambria" w:cs="Cambria"/>
        </w:rPr>
        <w:t>ș</w:t>
      </w:r>
      <w:r w:rsidR="008341DE" w:rsidRPr="006707A4">
        <w:rPr>
          <w:rFonts w:ascii="Book Antiqua" w:hAnsi="Book Antiqua"/>
        </w:rPr>
        <w:t>i nr. 2, textul „2018–2020” se substituie cu textul „2018–2023</w:t>
      </w:r>
      <w:r w:rsidR="00ED1265" w:rsidRPr="006707A4">
        <w:rPr>
          <w:rFonts w:ascii="Book Antiqua" w:hAnsi="Book Antiqua"/>
        </w:rPr>
        <w:t>;</w:t>
      </w:r>
    </w:p>
    <w:p w:rsidR="008341DE" w:rsidRPr="006707A4" w:rsidRDefault="00ED1265" w:rsidP="00011574">
      <w:pPr>
        <w:spacing w:line="240" w:lineRule="auto"/>
        <w:ind w:left="-90" w:right="-720"/>
        <w:rPr>
          <w:rFonts w:ascii="Book Antiqua" w:hAnsi="Book Antiqua"/>
        </w:rPr>
      </w:pPr>
      <w:r w:rsidRPr="006707A4">
        <w:rPr>
          <w:rFonts w:ascii="Book Antiqua" w:hAnsi="Book Antiqua"/>
        </w:rPr>
        <w:t>02.2 Anexa nr.2 va avea următorul cuprins ( se anexează)</w:t>
      </w:r>
      <w:r w:rsidR="008341DE" w:rsidRPr="006707A4">
        <w:rPr>
          <w:rFonts w:ascii="Book Antiqua" w:hAnsi="Book Antiqua"/>
        </w:rPr>
        <w:t>.</w:t>
      </w:r>
    </w:p>
    <w:p w:rsidR="006707A4" w:rsidRPr="006707A4" w:rsidRDefault="00ED1265" w:rsidP="006707A4">
      <w:pPr>
        <w:ind w:left="-142"/>
        <w:rPr>
          <w:rFonts w:ascii="Book Antiqua" w:hAnsi="Book Antiqua"/>
        </w:rPr>
      </w:pPr>
      <w:r w:rsidRPr="006707A4">
        <w:rPr>
          <w:rFonts w:ascii="Book Antiqua" w:hAnsi="Book Antiqua"/>
        </w:rPr>
        <w:t>03. Se abrogă decizia nr.nr.</w:t>
      </w:r>
      <w:r w:rsidR="006707A4" w:rsidRPr="006707A4">
        <w:rPr>
          <w:rFonts w:ascii="Book Antiqua" w:hAnsi="Book Antiqua"/>
        </w:rPr>
        <w:t>.05/32-XXVII din 30.09.2021,, Cu privire la aprobarea Planului local anticorup</w:t>
      </w:r>
      <w:r w:rsidR="006707A4" w:rsidRPr="006707A4">
        <w:rPr>
          <w:rFonts w:ascii="Cambria" w:hAnsi="Cambria" w:cs="Cambria"/>
        </w:rPr>
        <w:t>ț</w:t>
      </w:r>
      <w:r w:rsidR="006707A4" w:rsidRPr="006707A4">
        <w:rPr>
          <w:rFonts w:ascii="Book Antiqua" w:hAnsi="Book Antiqua"/>
        </w:rPr>
        <w:t>ie pentru anii 2021-2024 al administra</w:t>
      </w:r>
      <w:r w:rsidR="006707A4" w:rsidRPr="006707A4">
        <w:rPr>
          <w:rFonts w:ascii="Cambria" w:hAnsi="Cambria" w:cs="Cambria"/>
        </w:rPr>
        <w:t>ț</w:t>
      </w:r>
      <w:r w:rsidR="006707A4" w:rsidRPr="006707A4">
        <w:rPr>
          <w:rFonts w:ascii="Book Antiqua" w:hAnsi="Book Antiqua"/>
        </w:rPr>
        <w:t>iei publice locale de nivelul II Cantemir.</w:t>
      </w:r>
    </w:p>
    <w:p w:rsidR="00D853D6" w:rsidRDefault="00F930A8" w:rsidP="00D853D6">
      <w:pPr>
        <w:spacing w:line="240" w:lineRule="auto"/>
        <w:ind w:left="-90" w:right="-720"/>
        <w:rPr>
          <w:rFonts w:ascii="Book Antiqua" w:hAnsi="Book Antiqua"/>
        </w:rPr>
      </w:pPr>
      <w:r>
        <w:rPr>
          <w:rFonts w:ascii="Book Antiqua" w:hAnsi="Book Antiqua"/>
        </w:rPr>
        <w:t>0</w:t>
      </w:r>
      <w:r w:rsidR="006707A4">
        <w:rPr>
          <w:rFonts w:ascii="Book Antiqua" w:hAnsi="Book Antiqua"/>
        </w:rPr>
        <w:t>4</w:t>
      </w:r>
      <w:r>
        <w:rPr>
          <w:rFonts w:ascii="Book Antiqua" w:hAnsi="Book Antiqua"/>
        </w:rPr>
        <w:t>.Responsabil de monitorizarea executării  prezentei decizii se desemnează dna Ludmila Ţurcanu, secretar al consiliului raional .</w:t>
      </w:r>
    </w:p>
    <w:p w:rsidR="006707A4" w:rsidRDefault="006707A4" w:rsidP="00D853D6">
      <w:pPr>
        <w:spacing w:line="240" w:lineRule="auto"/>
        <w:ind w:left="-90" w:right="-720"/>
        <w:rPr>
          <w:rFonts w:ascii="Book Antiqua" w:hAnsi="Book Antiqua"/>
        </w:rPr>
      </w:pPr>
      <w:r>
        <w:rPr>
          <w:rFonts w:ascii="Times New Roman" w:eastAsia="Times New Roman" w:hAnsi="Times New Roman"/>
          <w:lang w:eastAsia="ro-RO"/>
        </w:rPr>
        <w:t>05.</w:t>
      </w:r>
      <w:r w:rsidRPr="00DE3609">
        <w:rPr>
          <w:rFonts w:ascii="Times New Roman" w:eastAsia="Times New Roman" w:hAnsi="Times New Roman"/>
          <w:lang w:eastAsia="ro-RO"/>
        </w:rPr>
        <w:t>Decizia în cauză se aduce la cunoștința factorilor interesați și publicului în termen de 10 zile prin înmânare, expediere, afișare pe panoul informativ, publicarea pe pagina web a consiliului raional și în Registrul de stat al actelor locale</w:t>
      </w:r>
    </w:p>
    <w:p w:rsidR="00F930A8" w:rsidRDefault="00F930A8" w:rsidP="00D853D6">
      <w:pPr>
        <w:spacing w:line="240" w:lineRule="auto"/>
        <w:ind w:left="-90" w:right="-720"/>
        <w:rPr>
          <w:rFonts w:ascii="Book Antiqua" w:hAnsi="Book Antiqua"/>
        </w:rPr>
      </w:pPr>
      <w:r>
        <w:rPr>
          <w:rFonts w:ascii="Book Antiqua" w:hAnsi="Book Antiqua"/>
        </w:rPr>
        <w:t>0</w:t>
      </w:r>
      <w:r w:rsidR="006707A4">
        <w:rPr>
          <w:rFonts w:ascii="Book Antiqua" w:hAnsi="Book Antiqua"/>
        </w:rPr>
        <w:t>6</w:t>
      </w:r>
      <w:r>
        <w:rPr>
          <w:rFonts w:ascii="Book Antiqua" w:hAnsi="Book Antiqua"/>
        </w:rPr>
        <w:t>. Controlul executării  deciziei se pune în sarcina dlui  Anatoli ICHIM, preşedintele raionului şi comisiei consultative de specialitate drept, disciplină şi culte.</w:t>
      </w:r>
    </w:p>
    <w:p w:rsidR="00F930A8" w:rsidRPr="006707A4" w:rsidRDefault="00F930A8" w:rsidP="00F930A8">
      <w:pPr>
        <w:tabs>
          <w:tab w:val="left" w:pos="540"/>
        </w:tabs>
        <w:spacing w:line="240" w:lineRule="auto"/>
        <w:jc w:val="both"/>
        <w:rPr>
          <w:rFonts w:ascii="Book Antiqua" w:hAnsi="Book Antiqua"/>
        </w:rPr>
      </w:pPr>
      <w:r w:rsidRPr="006707A4">
        <w:rPr>
          <w:rFonts w:ascii="Book Antiqua" w:hAnsi="Book Antiqua"/>
        </w:rPr>
        <w:t xml:space="preserve"> Preşedintele şedinţei </w:t>
      </w:r>
      <w:r w:rsidRPr="006707A4">
        <w:rPr>
          <w:rFonts w:ascii="Book Antiqua" w:hAnsi="Book Antiqua"/>
        </w:rPr>
        <w:tab/>
        <w:t xml:space="preserve">                                                       ____________                           </w:t>
      </w:r>
    </w:p>
    <w:p w:rsidR="00011574" w:rsidRPr="006707A4" w:rsidRDefault="00F930A8" w:rsidP="00011574">
      <w:pPr>
        <w:spacing w:line="240" w:lineRule="auto"/>
        <w:ind w:right="360"/>
        <w:outlineLvl w:val="0"/>
        <w:rPr>
          <w:rFonts w:ascii="Book Antiqua" w:hAnsi="Book Antiqua"/>
        </w:rPr>
      </w:pPr>
      <w:r w:rsidRPr="006707A4">
        <w:rPr>
          <w:rFonts w:ascii="Book Antiqua" w:hAnsi="Book Antiqua"/>
        </w:rPr>
        <w:t xml:space="preserve">  Avizat :____________ Ludmila Ţurcanu,                                                                                                                      secretar  al consiliului  raional        </w:t>
      </w:r>
      <w:r w:rsidR="00011574" w:rsidRPr="006707A4">
        <w:rPr>
          <w:rFonts w:ascii="Book Antiqua" w:hAnsi="Book Antiqua"/>
        </w:rPr>
        <w:t xml:space="preserve">                                                                                                                 </w:t>
      </w:r>
    </w:p>
    <w:p w:rsidR="006041B6" w:rsidRDefault="008B57BA" w:rsidP="00011574">
      <w:pPr>
        <w:spacing w:line="240" w:lineRule="auto"/>
        <w:ind w:right="360"/>
        <w:outlineLvl w:val="0"/>
        <w:rPr>
          <w:rFonts w:ascii="Book Antiqua" w:hAnsi="Book Antiqua" w:cs="Book Antiqua"/>
        </w:rPr>
      </w:pPr>
      <w:r w:rsidRPr="006707A4">
        <w:rPr>
          <w:rFonts w:ascii="Book Antiqua" w:hAnsi="Book Antiqua"/>
        </w:rPr>
        <w:t xml:space="preserve">Proiect elaborat_____________Victoria BALAN, </w:t>
      </w:r>
      <w:r w:rsidRPr="006707A4">
        <w:rPr>
          <w:rFonts w:ascii="Cambria" w:hAnsi="Cambria" w:cs="Cambria"/>
        </w:rPr>
        <w:t>ș</w:t>
      </w:r>
      <w:r w:rsidRPr="006707A4">
        <w:rPr>
          <w:rFonts w:ascii="Book Antiqua" w:hAnsi="Book Antiqua"/>
        </w:rPr>
        <w:t>ef serviciu administra</w:t>
      </w:r>
      <w:r w:rsidRPr="006707A4">
        <w:rPr>
          <w:rFonts w:ascii="Cambria" w:hAnsi="Cambria" w:cs="Cambria"/>
        </w:rPr>
        <w:t>ț</w:t>
      </w:r>
      <w:r w:rsidRPr="006707A4">
        <w:rPr>
          <w:rFonts w:ascii="Book Antiqua" w:hAnsi="Book Antiqua"/>
        </w:rPr>
        <w:t>ie public</w:t>
      </w:r>
      <w:r w:rsidRPr="006707A4">
        <w:rPr>
          <w:rFonts w:ascii="Book Antiqua" w:hAnsi="Book Antiqua" w:cs="Book Antiqua"/>
        </w:rPr>
        <w:t>ă</w:t>
      </w:r>
    </w:p>
    <w:p w:rsidR="006B18BB" w:rsidRDefault="006B18BB" w:rsidP="00011574">
      <w:pPr>
        <w:spacing w:line="240" w:lineRule="auto"/>
        <w:ind w:right="360"/>
        <w:outlineLvl w:val="0"/>
        <w:rPr>
          <w:rFonts w:ascii="Book Antiqua" w:hAnsi="Book Antiqua" w:cs="Book Antiqua"/>
        </w:rPr>
      </w:pPr>
    </w:p>
    <w:p w:rsidR="006B18BB" w:rsidRDefault="006B18BB" w:rsidP="006B18BB">
      <w:pPr>
        <w:spacing w:line="240" w:lineRule="auto"/>
        <w:jc w:val="right"/>
      </w:pPr>
      <w:r>
        <w:lastRenderedPageBreak/>
        <w:t>Anexa 2</w:t>
      </w:r>
    </w:p>
    <w:p w:rsidR="006B18BB" w:rsidRDefault="006B18BB" w:rsidP="006B18BB">
      <w:pPr>
        <w:spacing w:line="240" w:lineRule="auto"/>
        <w:jc w:val="right"/>
      </w:pPr>
      <w:r>
        <w:t>la decizia consiliului raional                                                                                                                                                                                                                                                      nr.01/  -XXVII din 24.03.2022</w:t>
      </w:r>
    </w:p>
    <w:p w:rsidR="006B18BB" w:rsidRDefault="006B18BB" w:rsidP="006B18BB">
      <w:pPr>
        <w:spacing w:line="240" w:lineRule="auto"/>
        <w:ind w:right="360"/>
        <w:jc w:val="center"/>
        <w:outlineLvl w:val="0"/>
        <w:rPr>
          <w:rFonts w:ascii="Book Antiqua" w:hAnsi="Book Antiqua"/>
        </w:rPr>
      </w:pPr>
      <w:r>
        <w:rPr>
          <w:rFonts w:ascii="Book Antiqua" w:hAnsi="Book Antiqua"/>
        </w:rPr>
        <w:t xml:space="preserve">Nota                                                                                                                                                                 privind </w:t>
      </w:r>
      <w:r w:rsidRPr="006707A4">
        <w:rPr>
          <w:rFonts w:ascii="Book Antiqua" w:hAnsi="Book Antiqua"/>
        </w:rPr>
        <w:t xml:space="preserve">modificarea </w:t>
      </w:r>
      <w:r w:rsidRPr="006707A4">
        <w:rPr>
          <w:rFonts w:ascii="Cambria" w:hAnsi="Cambria" w:cs="Cambria"/>
        </w:rPr>
        <w:t>ș</w:t>
      </w:r>
      <w:r w:rsidRPr="006707A4">
        <w:rPr>
          <w:rFonts w:ascii="Book Antiqua" w:hAnsi="Book Antiqua"/>
        </w:rPr>
        <w:t>i completarea decizia nr. 08/23-XXVI din 07.12.2017 ,, Cu privire la aprobarea Planului local anticorup</w:t>
      </w:r>
      <w:r w:rsidRPr="006707A4">
        <w:rPr>
          <w:rFonts w:ascii="Cambria" w:hAnsi="Cambria" w:cs="Cambria"/>
        </w:rPr>
        <w:t>ț</w:t>
      </w:r>
      <w:r w:rsidRPr="006707A4">
        <w:rPr>
          <w:rFonts w:ascii="Book Antiqua" w:hAnsi="Book Antiqua"/>
        </w:rPr>
        <w:t>ie pentru anii 2018-2020 al administraţiei publice locale de nivelul II Cantemir</w:t>
      </w:r>
    </w:p>
    <w:p w:rsidR="0077338B" w:rsidRDefault="0077338B" w:rsidP="0077338B">
      <w:pPr>
        <w:spacing w:line="240" w:lineRule="auto"/>
        <w:ind w:right="360"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</w:p>
    <w:p w:rsidR="0077338B" w:rsidRDefault="0077338B" w:rsidP="0077338B">
      <w:pPr>
        <w:spacing w:line="240" w:lineRule="auto"/>
        <w:ind w:right="360"/>
        <w:jc w:val="both"/>
        <w:outlineLvl w:val="0"/>
        <w:rPr>
          <w:rFonts w:ascii="Book Antiqua" w:hAnsi="Book Antiqua"/>
        </w:rPr>
      </w:pPr>
      <w:r>
        <w:rPr>
          <w:rFonts w:ascii="Book Antiqua" w:hAnsi="Book Antiqua"/>
        </w:rPr>
        <w:t xml:space="preserve">  În temeiul art. 43 (2)  din Legea privind  administraţia publică locală nr. 436-XVI din 28.12.2006, </w:t>
      </w:r>
      <w:r w:rsidRPr="006707A4">
        <w:rPr>
          <w:rFonts w:ascii="Book Antiqua" w:hAnsi="Book Antiqua"/>
        </w:rPr>
        <w:t xml:space="preserve">Legea </w:t>
      </w:r>
      <w:r w:rsidRPr="00F930A8">
        <w:rPr>
          <w:rFonts w:ascii="Book Antiqua" w:hAnsi="Book Antiqua"/>
        </w:rPr>
        <w:t>integrită</w:t>
      </w:r>
      <w:r w:rsidRPr="0077338B">
        <w:rPr>
          <w:rFonts w:ascii="Cambria" w:hAnsi="Cambria" w:cs="Cambria"/>
        </w:rPr>
        <w:t>ț</w:t>
      </w:r>
      <w:r w:rsidRPr="00F930A8">
        <w:rPr>
          <w:rFonts w:ascii="Book Antiqua" w:hAnsi="Book Antiqua"/>
        </w:rPr>
        <w:t>ii nr.82/2017,</w:t>
      </w:r>
      <w:r>
        <w:rPr>
          <w:rFonts w:ascii="Book Antiqua" w:hAnsi="Book Antiqua"/>
        </w:rPr>
        <w:t xml:space="preserve"> </w:t>
      </w:r>
      <w:r w:rsidRPr="006E57D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Pilonului</w:t>
      </w:r>
      <w:r w:rsidRPr="00D853D6">
        <w:rPr>
          <w:rFonts w:ascii="Book Antiqua" w:hAnsi="Book Antiqua"/>
        </w:rPr>
        <w:t xml:space="preserve"> II. G</w:t>
      </w:r>
      <w:r>
        <w:rPr>
          <w:rFonts w:ascii="Book Antiqua" w:hAnsi="Book Antiqua"/>
        </w:rPr>
        <w:t>uvernul</w:t>
      </w:r>
      <w:r w:rsidRPr="00D853D6">
        <w:rPr>
          <w:rFonts w:ascii="Book Antiqua" w:hAnsi="Book Antiqua"/>
        </w:rPr>
        <w:t xml:space="preserve">, </w:t>
      </w:r>
      <w:r>
        <w:rPr>
          <w:rFonts w:ascii="Book Antiqua" w:hAnsi="Book Antiqua"/>
        </w:rPr>
        <w:t xml:space="preserve">sectorul public </w:t>
      </w:r>
      <w:r w:rsidRPr="0077338B">
        <w:rPr>
          <w:rFonts w:ascii="Cambria" w:hAnsi="Cambria" w:cs="Cambria"/>
        </w:rPr>
        <w:t>ș</w:t>
      </w:r>
      <w:r w:rsidRPr="006707A4">
        <w:rPr>
          <w:rFonts w:ascii="Book Antiqua" w:hAnsi="Book Antiqua"/>
        </w:rPr>
        <w:t>i administra</w:t>
      </w:r>
      <w:r w:rsidRPr="0077338B">
        <w:rPr>
          <w:rFonts w:ascii="Cambria" w:hAnsi="Cambria" w:cs="Cambria"/>
        </w:rPr>
        <w:t>ț</w:t>
      </w:r>
      <w:r w:rsidRPr="006707A4">
        <w:rPr>
          <w:rFonts w:ascii="Book Antiqua" w:hAnsi="Book Antiqua"/>
        </w:rPr>
        <w:t>ia public</w:t>
      </w:r>
      <w:r w:rsidRPr="0077338B">
        <w:rPr>
          <w:rFonts w:ascii="Book Antiqua" w:hAnsi="Book Antiqua"/>
        </w:rPr>
        <w:t>ă</w:t>
      </w:r>
      <w:r w:rsidRPr="006707A4">
        <w:rPr>
          <w:rFonts w:ascii="Book Antiqua" w:hAnsi="Book Antiqua"/>
        </w:rPr>
        <w:t xml:space="preserve"> locală </w:t>
      </w:r>
      <w:r w:rsidRPr="00D853D6">
        <w:rPr>
          <w:rFonts w:ascii="Book Antiqua" w:hAnsi="Book Antiqua"/>
        </w:rPr>
        <w:t>din</w:t>
      </w:r>
      <w:r w:rsidRPr="006707A4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Hotărîrea Parlamentului n</w:t>
      </w:r>
      <w:r w:rsidRPr="006E57D9">
        <w:rPr>
          <w:rFonts w:ascii="Book Antiqua" w:hAnsi="Book Antiqua"/>
        </w:rPr>
        <w:t>r. 241 din 24-12-2021 privind modificarea Hotărârii Parlamentului nr. 56/2017 pentru aprobarea Strategiei</w:t>
      </w:r>
      <w:r>
        <w:rPr>
          <w:rFonts w:ascii="Book Antiqua" w:hAnsi="Book Antiqua"/>
        </w:rPr>
        <w:t xml:space="preserve"> </w:t>
      </w:r>
      <w:r w:rsidRPr="006E57D9">
        <w:rPr>
          <w:rFonts w:ascii="Book Antiqua" w:hAnsi="Book Antiqua"/>
        </w:rPr>
        <w:t>na</w:t>
      </w:r>
      <w:r w:rsidRPr="0077338B">
        <w:rPr>
          <w:rFonts w:ascii="Cambria" w:hAnsi="Cambria" w:cs="Cambria"/>
        </w:rPr>
        <w:t>ț</w:t>
      </w:r>
      <w:r w:rsidRPr="006E57D9">
        <w:rPr>
          <w:rFonts w:ascii="Book Antiqua" w:hAnsi="Book Antiqua"/>
        </w:rPr>
        <w:t xml:space="preserve">ionale de integritate </w:t>
      </w:r>
      <w:r w:rsidRPr="0077338B">
        <w:rPr>
          <w:rFonts w:ascii="Cambria" w:hAnsi="Cambria" w:cs="Cambria"/>
        </w:rPr>
        <w:t>ș</w:t>
      </w:r>
      <w:r w:rsidRPr="006E57D9">
        <w:rPr>
          <w:rFonts w:ascii="Book Antiqua" w:hAnsi="Book Antiqua"/>
        </w:rPr>
        <w:t>i anticorup</w:t>
      </w:r>
      <w:r w:rsidRPr="0077338B">
        <w:rPr>
          <w:rFonts w:ascii="Cambria" w:hAnsi="Cambria" w:cs="Cambria"/>
        </w:rPr>
        <w:t>ț</w:t>
      </w:r>
      <w:r w:rsidRPr="006E57D9">
        <w:rPr>
          <w:rFonts w:ascii="Book Antiqua" w:hAnsi="Book Antiqua"/>
        </w:rPr>
        <w:t>iepentru anii 2017–2020</w:t>
      </w:r>
      <w:r>
        <w:rPr>
          <w:rFonts w:ascii="Book Antiqua" w:hAnsi="Book Antiqua"/>
        </w:rPr>
        <w:t xml:space="preserve"> </w:t>
      </w:r>
      <w:r w:rsidRPr="0077338B">
        <w:rPr>
          <w:rFonts w:ascii="Cambria" w:hAnsi="Cambria" w:cs="Cambria"/>
        </w:rPr>
        <w:t>ș</w:t>
      </w:r>
      <w:r w:rsidRPr="0077338B">
        <w:rPr>
          <w:rFonts w:ascii="Book Antiqua" w:hAnsi="Book Antiqua"/>
        </w:rPr>
        <w:t xml:space="preserve">i în scopul ajustării </w:t>
      </w:r>
      <w:r w:rsidRPr="006707A4">
        <w:rPr>
          <w:rFonts w:ascii="Book Antiqua" w:hAnsi="Book Antiqua"/>
        </w:rPr>
        <w:t>Planului local anticorup</w:t>
      </w:r>
      <w:r w:rsidRPr="0077338B">
        <w:rPr>
          <w:rFonts w:ascii="Cambria" w:hAnsi="Cambria" w:cs="Cambria"/>
        </w:rPr>
        <w:t>ț</w:t>
      </w:r>
      <w:r w:rsidRPr="006707A4">
        <w:rPr>
          <w:rFonts w:ascii="Book Antiqua" w:hAnsi="Book Antiqua"/>
        </w:rPr>
        <w:t>ie pentru anii 2018-2020 al administraţiei publice locale de nivelul II Cantemir</w:t>
      </w:r>
      <w:r>
        <w:rPr>
          <w:rFonts w:ascii="Book Antiqua" w:hAnsi="Book Antiqua"/>
        </w:rPr>
        <w:t xml:space="preserve"> la prefederile actelor normative în vigoare  </w:t>
      </w:r>
      <w:r w:rsidRPr="0077338B">
        <w:rPr>
          <w:rFonts w:ascii="Cambria" w:hAnsi="Cambria" w:cs="Cambria"/>
        </w:rPr>
        <w:t>ș</w:t>
      </w:r>
      <w:r w:rsidRPr="0077338B">
        <w:rPr>
          <w:rFonts w:ascii="Book Antiqua" w:hAnsi="Book Antiqua"/>
        </w:rPr>
        <w:t>i asigurării continuită</w:t>
      </w:r>
      <w:r w:rsidRPr="0077338B">
        <w:rPr>
          <w:rFonts w:ascii="Cambria" w:hAnsi="Cambria" w:cs="Cambria"/>
        </w:rPr>
        <w:t>ț</w:t>
      </w:r>
      <w:r w:rsidRPr="0077338B">
        <w:rPr>
          <w:rFonts w:ascii="Book Antiqua" w:hAnsi="Book Antiqua"/>
        </w:rPr>
        <w:t>ii implement</w:t>
      </w:r>
      <w:r w:rsidRPr="0077338B">
        <w:rPr>
          <w:rFonts w:ascii="Book Antiqua" w:hAnsi="Book Antiqua" w:cs="Book Antiqua"/>
        </w:rPr>
        <w:t>ă</w:t>
      </w:r>
      <w:r w:rsidRPr="0077338B">
        <w:rPr>
          <w:rFonts w:ascii="Book Antiqua" w:hAnsi="Book Antiqua"/>
        </w:rPr>
        <w:t>rii planurilor sectoriale/locale anticorup</w:t>
      </w:r>
      <w:r w:rsidRPr="0077338B">
        <w:rPr>
          <w:rFonts w:ascii="Cambria" w:hAnsi="Cambria" w:cs="Cambria"/>
        </w:rPr>
        <w:t>ț</w:t>
      </w:r>
      <w:r w:rsidRPr="0077338B">
        <w:rPr>
          <w:rFonts w:ascii="Book Antiqua" w:hAnsi="Book Antiqua"/>
        </w:rPr>
        <w:t xml:space="preserve">ie se propune Consiliului raional </w:t>
      </w:r>
      <w:r w:rsidRPr="006707A4">
        <w:rPr>
          <w:rFonts w:ascii="Book Antiqua" w:hAnsi="Book Antiqua"/>
        </w:rPr>
        <w:t xml:space="preserve">modificarea </w:t>
      </w:r>
      <w:r w:rsidRPr="0077338B">
        <w:rPr>
          <w:rFonts w:ascii="Cambria" w:hAnsi="Cambria" w:cs="Cambria"/>
        </w:rPr>
        <w:t>ș</w:t>
      </w:r>
      <w:r w:rsidRPr="006707A4">
        <w:rPr>
          <w:rFonts w:ascii="Book Antiqua" w:hAnsi="Book Antiqua"/>
        </w:rPr>
        <w:t>i completarea deciziei nr. 08/23-XXVI  din 07.12.2017 ,,Cu privire la aprobarea Planului  local anticorupţie pentru anii 2018-2020al administraţiei publice locale de nivelul II Cantemir,,</w:t>
      </w:r>
      <w:r>
        <w:rPr>
          <w:rFonts w:ascii="Book Antiqua" w:hAnsi="Book Antiqua"/>
        </w:rPr>
        <w:t>.</w:t>
      </w:r>
    </w:p>
    <w:p w:rsidR="0077338B" w:rsidRDefault="0077338B" w:rsidP="0077338B">
      <w:pPr>
        <w:spacing w:line="240" w:lineRule="auto"/>
        <w:ind w:right="360"/>
        <w:jc w:val="both"/>
        <w:outlineLvl w:val="0"/>
        <w:rPr>
          <w:rFonts w:ascii="Book Antiqua" w:hAnsi="Book Antiqua"/>
        </w:rPr>
      </w:pPr>
    </w:p>
    <w:p w:rsidR="0077338B" w:rsidRDefault="0077338B" w:rsidP="0077338B">
      <w:pPr>
        <w:spacing w:line="240" w:lineRule="auto"/>
        <w:ind w:right="360"/>
        <w:jc w:val="both"/>
        <w:outlineLvl w:val="0"/>
        <w:rPr>
          <w:rFonts w:ascii="Book Antiqua" w:hAnsi="Book Antiqua"/>
        </w:rPr>
      </w:pPr>
    </w:p>
    <w:p w:rsidR="0077338B" w:rsidRDefault="0077338B" w:rsidP="0077338B">
      <w:pPr>
        <w:spacing w:line="240" w:lineRule="auto"/>
        <w:ind w:right="360"/>
        <w:jc w:val="both"/>
        <w:outlineLvl w:val="0"/>
        <w:rPr>
          <w:rFonts w:ascii="Book Antiqua" w:hAnsi="Book Antiqua"/>
        </w:rPr>
      </w:pPr>
    </w:p>
    <w:p w:rsidR="0077338B" w:rsidRDefault="0077338B" w:rsidP="0077338B">
      <w:pPr>
        <w:spacing w:line="240" w:lineRule="auto"/>
        <w:ind w:right="360"/>
        <w:jc w:val="both"/>
        <w:outlineLvl w:val="0"/>
        <w:rPr>
          <w:rFonts w:ascii="Book Antiqua" w:hAnsi="Book Antiqua"/>
        </w:rPr>
      </w:pPr>
      <w:r>
        <w:rPr>
          <w:rFonts w:ascii="Cambria" w:hAnsi="Cambria"/>
        </w:rPr>
        <w:t xml:space="preserve">Șef serviciu administrație publică                                                              </w:t>
      </w:r>
      <w:bookmarkStart w:id="1" w:name="_GoBack"/>
      <w:bookmarkEnd w:id="1"/>
      <w:r>
        <w:rPr>
          <w:rFonts w:ascii="Book Antiqua" w:hAnsi="Book Antiqua"/>
        </w:rPr>
        <w:t>Victoria BALAN</w:t>
      </w:r>
    </w:p>
    <w:p w:rsidR="0077338B" w:rsidRPr="0077338B" w:rsidRDefault="0077338B" w:rsidP="0077338B">
      <w:pPr>
        <w:spacing w:line="240" w:lineRule="auto"/>
        <w:ind w:right="360"/>
        <w:jc w:val="both"/>
        <w:outlineLvl w:val="0"/>
        <w:rPr>
          <w:rFonts w:ascii="Book Antiqua" w:hAnsi="Book Antiqua"/>
        </w:rPr>
      </w:pPr>
    </w:p>
    <w:p w:rsidR="0077338B" w:rsidRPr="0077338B" w:rsidRDefault="0077338B">
      <w:pPr>
        <w:spacing w:line="240" w:lineRule="auto"/>
        <w:ind w:right="360"/>
        <w:jc w:val="both"/>
        <w:outlineLvl w:val="0"/>
        <w:rPr>
          <w:rFonts w:ascii="Book Antiqua" w:hAnsi="Book Antiqua"/>
        </w:rPr>
      </w:pPr>
    </w:p>
    <w:sectPr w:rsidR="0077338B" w:rsidRPr="0077338B" w:rsidSect="00D853D6">
      <w:pgSz w:w="12240" w:h="15840"/>
      <w:pgMar w:top="567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E3220"/>
    <w:rsid w:val="00011574"/>
    <w:rsid w:val="000B71CC"/>
    <w:rsid w:val="000E4498"/>
    <w:rsid w:val="00463178"/>
    <w:rsid w:val="00510491"/>
    <w:rsid w:val="00570F34"/>
    <w:rsid w:val="005E3220"/>
    <w:rsid w:val="006041B6"/>
    <w:rsid w:val="006707A4"/>
    <w:rsid w:val="006B18BB"/>
    <w:rsid w:val="006E57D9"/>
    <w:rsid w:val="0077338B"/>
    <w:rsid w:val="007F3D0D"/>
    <w:rsid w:val="008341DE"/>
    <w:rsid w:val="008B57BA"/>
    <w:rsid w:val="009838D5"/>
    <w:rsid w:val="00D853D6"/>
    <w:rsid w:val="00DE0424"/>
    <w:rsid w:val="00ED1265"/>
    <w:rsid w:val="00F9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A8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Admin</cp:lastModifiedBy>
  <cp:revision>2</cp:revision>
  <dcterms:created xsi:type="dcterms:W3CDTF">2022-03-10T07:15:00Z</dcterms:created>
  <dcterms:modified xsi:type="dcterms:W3CDTF">2022-03-10T07:15:00Z</dcterms:modified>
</cp:coreProperties>
</file>